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4B43" w14:textId="7FBBC954" w:rsidR="00AB6BE5" w:rsidRDefault="00AB6BE5" w:rsidP="00AB6BE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Farrar 1E Abstinence Quiz Answers</w:t>
      </w:r>
    </w:p>
    <w:p w14:paraId="67F517B6" w14:textId="77777777" w:rsidR="00AB6BE5" w:rsidRDefault="00AB6BE5" w:rsidP="00AB6BE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5D63858A" w14:textId="77777777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Title: Abstinence</w:t>
      </w:r>
    </w:p>
    <w:p w14:paraId="3494C403" w14:textId="019C8453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EA6B71" w:rsidRPr="009C3396">
        <w:rPr>
          <w:rFonts w:ascii="Times New Roman" w:hAnsi="Times New Roman" w:cs="Times New Roman"/>
          <w:color w:val="000000"/>
          <w:sz w:val="24"/>
          <w:szCs w:val="24"/>
        </w:rPr>
        <w:t>Abstinence is the only 100</w:t>
      </w:r>
      <w:r w:rsidR="00FB0F5F" w:rsidRPr="009C3396">
        <w:rPr>
          <w:rFonts w:ascii="Times New Roman" w:hAnsi="Times New Roman" w:cs="Times New Roman"/>
          <w:color w:val="000000"/>
          <w:sz w:val="24"/>
          <w:szCs w:val="24"/>
        </w:rPr>
        <w:t xml:space="preserve"> percent</w:t>
      </w:r>
      <w:r w:rsidR="00EA6B71" w:rsidRPr="009C3396">
        <w:rPr>
          <w:rFonts w:ascii="Times New Roman" w:hAnsi="Times New Roman" w:cs="Times New Roman"/>
          <w:color w:val="000000"/>
          <w:sz w:val="24"/>
          <w:szCs w:val="24"/>
        </w:rPr>
        <w:t xml:space="preserve"> effective way to not get pregnant and to not contract an STD.</w:t>
      </w:r>
    </w:p>
    <w:p w14:paraId="700115FC" w14:textId="45C13F01" w:rsidR="0001076D" w:rsidRPr="009C3396" w:rsidRDefault="0001076D" w:rsidP="009C3396">
      <w:pPr>
        <w:pStyle w:val="ListParagraph"/>
        <w:spacing w:after="0" w:line="48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*a. true</w:t>
      </w:r>
    </w:p>
    <w:p w14:paraId="6982E393" w14:textId="04C867C0" w:rsidR="00EA6B71" w:rsidRPr="009C3396" w:rsidRDefault="0001076D" w:rsidP="009C3396">
      <w:pPr>
        <w:pStyle w:val="ListParagraph"/>
        <w:spacing w:after="0" w:line="48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b. false</w:t>
      </w:r>
    </w:p>
    <w:p w14:paraId="5D61692C" w14:textId="5D0EFE4C" w:rsidR="00EA6B71" w:rsidRPr="009C3396" w:rsidRDefault="00EA6B71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7BB0393" w14:textId="77777777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Type: E</w:t>
      </w:r>
    </w:p>
    <w:p w14:paraId="33987E2B" w14:textId="7231B35E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Title: Abstinence</w:t>
      </w:r>
    </w:p>
    <w:p w14:paraId="7D0CB6F7" w14:textId="1740F576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2.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Why does not using any type of drug or alcohol help you to stay abstinent?</w:t>
      </w:r>
    </w:p>
    <w:p w14:paraId="6BD416D7" w14:textId="32157900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a.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Drugs and alcohol can impair your judgement and contribute to your making decisions you might later regret.</w:t>
      </w:r>
    </w:p>
    <w:p w14:paraId="70FD7F40" w14:textId="77777777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91D60DD" w14:textId="3FE5E135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Title: Abstinence</w:t>
      </w:r>
    </w:p>
    <w:p w14:paraId="5DFC8905" w14:textId="471D0F5E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3.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Which of the following is an advantage of being abstinent?</w:t>
      </w:r>
    </w:p>
    <w:p w14:paraId="3C21634D" w14:textId="4627C540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a.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Being abstinent i</w:t>
      </w:r>
      <w:r w:rsidR="00891758" w:rsidRPr="009C3396">
        <w:rPr>
          <w:rFonts w:ascii="Times New Roman" w:hAnsi="Times New Roman" w:cs="Times New Roman"/>
          <w:color w:val="000000"/>
          <w:sz w:val="24"/>
        </w:rPr>
        <w:t>s</w:t>
      </w:r>
      <w:r w:rsidR="00EA6B71" w:rsidRPr="009C3396">
        <w:rPr>
          <w:rFonts w:ascii="Times New Roman" w:hAnsi="Times New Roman" w:cs="Times New Roman"/>
          <w:color w:val="000000"/>
          <w:sz w:val="24"/>
        </w:rPr>
        <w:t xml:space="preserve"> free and readily available.</w:t>
      </w:r>
    </w:p>
    <w:p w14:paraId="67EB5CAF" w14:textId="40E37712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b.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There are no health risks.</w:t>
      </w:r>
    </w:p>
    <w:p w14:paraId="4B4F8C00" w14:textId="26802612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c.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 xml:space="preserve">You can choose to </w:t>
      </w:r>
      <w:r w:rsidR="008E1017" w:rsidRPr="009C3396">
        <w:rPr>
          <w:rFonts w:ascii="Times New Roman" w:hAnsi="Times New Roman" w:cs="Times New Roman"/>
          <w:color w:val="000000"/>
          <w:sz w:val="24"/>
        </w:rPr>
        <w:t xml:space="preserve">be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abstinent whenever you want to be.</w:t>
      </w:r>
    </w:p>
    <w:p w14:paraId="45BAC174" w14:textId="10AB579A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*d.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All of the above are advantages of abstinence.</w:t>
      </w:r>
    </w:p>
    <w:p w14:paraId="289C56BC" w14:textId="00FABC96" w:rsidR="00EA6B71" w:rsidRPr="009C3396" w:rsidRDefault="00EA6B71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F4AA44" w14:textId="77777777" w:rsidR="0001076D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Title: Abstinence</w:t>
      </w:r>
    </w:p>
    <w:p w14:paraId="601EF029" w14:textId="3F125875" w:rsidR="00EA6B71" w:rsidRPr="009C3396" w:rsidRDefault="009E1C92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>4</w:t>
      </w:r>
      <w:r w:rsidR="0001076D" w:rsidRPr="009C3396">
        <w:rPr>
          <w:rFonts w:ascii="Times New Roman" w:hAnsi="Times New Roman" w:cs="Times New Roman"/>
          <w:color w:val="000000"/>
          <w:sz w:val="24"/>
        </w:rPr>
        <w:t xml:space="preserve">. 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What is defined as the behaviors you will or will not accept from others?</w:t>
      </w:r>
    </w:p>
    <w:p w14:paraId="1DF03C4C" w14:textId="6C8D0E56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a. </w:t>
      </w:r>
      <w:r w:rsidR="004251ED" w:rsidRPr="009C3396">
        <w:rPr>
          <w:rFonts w:ascii="Times New Roman" w:hAnsi="Times New Roman" w:cs="Times New Roman"/>
          <w:color w:val="000000"/>
          <w:sz w:val="24"/>
        </w:rPr>
        <w:t>i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ntimacy</w:t>
      </w:r>
    </w:p>
    <w:p w14:paraId="2445FC90" w14:textId="7A6BDD32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*b. </w:t>
      </w:r>
      <w:r w:rsidR="004251ED" w:rsidRPr="009C3396">
        <w:rPr>
          <w:rFonts w:ascii="Times New Roman" w:hAnsi="Times New Roman" w:cs="Times New Roman"/>
          <w:color w:val="000000"/>
          <w:sz w:val="24"/>
        </w:rPr>
        <w:t>b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oundaries</w:t>
      </w:r>
    </w:p>
    <w:p w14:paraId="2BF6E8B2" w14:textId="1711B862" w:rsidR="00EA6B71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lastRenderedPageBreak/>
        <w:t xml:space="preserve">c. </w:t>
      </w:r>
      <w:r w:rsidR="004251ED" w:rsidRPr="009C3396">
        <w:rPr>
          <w:rFonts w:ascii="Times New Roman" w:hAnsi="Times New Roman" w:cs="Times New Roman"/>
          <w:color w:val="000000"/>
          <w:sz w:val="24"/>
        </w:rPr>
        <w:t>r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elationships</w:t>
      </w:r>
    </w:p>
    <w:p w14:paraId="1E971754" w14:textId="1DDB4CC3" w:rsidR="00A7745E" w:rsidRPr="009C3396" w:rsidRDefault="0001076D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d. </w:t>
      </w:r>
      <w:r w:rsidR="004251ED" w:rsidRPr="009C3396">
        <w:rPr>
          <w:rFonts w:ascii="Times New Roman" w:hAnsi="Times New Roman" w:cs="Times New Roman"/>
          <w:color w:val="000000"/>
          <w:sz w:val="24"/>
        </w:rPr>
        <w:t>a</w:t>
      </w:r>
      <w:r w:rsidR="00EA6B71" w:rsidRPr="009C3396">
        <w:rPr>
          <w:rFonts w:ascii="Times New Roman" w:hAnsi="Times New Roman" w:cs="Times New Roman"/>
          <w:color w:val="000000"/>
          <w:sz w:val="24"/>
        </w:rPr>
        <w:t>bstinence</w:t>
      </w:r>
    </w:p>
    <w:p w14:paraId="7A0BB38E" w14:textId="2DF436AA" w:rsidR="00691E97" w:rsidRPr="009C3396" w:rsidRDefault="00691E97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188691C" w14:textId="77777777" w:rsidR="009E1C92" w:rsidRPr="009C3396" w:rsidRDefault="009E1C92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396">
        <w:rPr>
          <w:rFonts w:ascii="Times New Roman" w:hAnsi="Times New Roman" w:cs="Times New Roman"/>
          <w:color w:val="000000"/>
          <w:sz w:val="24"/>
          <w:szCs w:val="24"/>
        </w:rPr>
        <w:t>Title: Abstinence</w:t>
      </w:r>
    </w:p>
    <w:p w14:paraId="0CE1D6C7" w14:textId="4999C0D7" w:rsidR="00691E97" w:rsidRPr="009C3396" w:rsidRDefault="009E1C92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>5</w:t>
      </w:r>
      <w:r w:rsidR="00691E97" w:rsidRPr="009C3396">
        <w:rPr>
          <w:rFonts w:ascii="Times New Roman" w:hAnsi="Times New Roman" w:cs="Times New Roman"/>
          <w:color w:val="000000"/>
          <w:sz w:val="24"/>
        </w:rPr>
        <w:t>. Refusal skills only need to include a verbal response or a nonverbal response</w:t>
      </w:r>
      <w:r w:rsidRPr="009C3396">
        <w:rPr>
          <w:rFonts w:ascii="Times New Roman" w:hAnsi="Times New Roman" w:cs="Times New Roman"/>
          <w:color w:val="000000"/>
          <w:sz w:val="24"/>
        </w:rPr>
        <w:t>;</w:t>
      </w:r>
      <w:r w:rsidR="00691E97" w:rsidRPr="009C3396">
        <w:rPr>
          <w:rFonts w:ascii="Times New Roman" w:hAnsi="Times New Roman" w:cs="Times New Roman"/>
          <w:color w:val="000000"/>
          <w:sz w:val="24"/>
        </w:rPr>
        <w:t xml:space="preserve"> they do not need to include both.</w:t>
      </w:r>
    </w:p>
    <w:p w14:paraId="03AC8C61" w14:textId="7001AF70" w:rsidR="00691E97" w:rsidRPr="009C3396" w:rsidRDefault="00691E97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 xml:space="preserve">a. </w:t>
      </w:r>
      <w:r w:rsidR="009E1C92" w:rsidRPr="009C3396">
        <w:rPr>
          <w:rFonts w:ascii="Times New Roman" w:hAnsi="Times New Roman" w:cs="Times New Roman"/>
          <w:color w:val="000000"/>
          <w:sz w:val="24"/>
        </w:rPr>
        <w:t>true</w:t>
      </w:r>
    </w:p>
    <w:p w14:paraId="232481A5" w14:textId="60201385" w:rsidR="00691E97" w:rsidRPr="009C3396" w:rsidRDefault="009E1C92" w:rsidP="009C3396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3396">
        <w:rPr>
          <w:rFonts w:ascii="Times New Roman" w:hAnsi="Times New Roman" w:cs="Times New Roman"/>
          <w:color w:val="000000"/>
          <w:sz w:val="24"/>
        </w:rPr>
        <w:t>*</w:t>
      </w:r>
      <w:r w:rsidR="00691E97" w:rsidRPr="009C3396">
        <w:rPr>
          <w:rFonts w:ascii="Times New Roman" w:hAnsi="Times New Roman" w:cs="Times New Roman"/>
          <w:color w:val="000000"/>
          <w:sz w:val="24"/>
        </w:rPr>
        <w:t xml:space="preserve">b. </w:t>
      </w:r>
      <w:r w:rsidRPr="009C3396">
        <w:rPr>
          <w:rFonts w:ascii="Times New Roman" w:hAnsi="Times New Roman" w:cs="Times New Roman"/>
          <w:color w:val="000000"/>
          <w:sz w:val="24"/>
        </w:rPr>
        <w:t>false</w:t>
      </w:r>
    </w:p>
    <w:sectPr w:rsidR="00691E97" w:rsidRPr="009C3396" w:rsidSect="009C3396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C2ECD"/>
    <w:multiLevelType w:val="hybridMultilevel"/>
    <w:tmpl w:val="2EC25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528774">
    <w:abstractNumId w:val="0"/>
  </w:num>
  <w:num w:numId="2" w16cid:durableId="351105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01076D"/>
    <w:rsid w:val="00132C60"/>
    <w:rsid w:val="00151F83"/>
    <w:rsid w:val="001C75F6"/>
    <w:rsid w:val="00260A7E"/>
    <w:rsid w:val="002A3AAB"/>
    <w:rsid w:val="004251ED"/>
    <w:rsid w:val="00691E97"/>
    <w:rsid w:val="00777595"/>
    <w:rsid w:val="008328C4"/>
    <w:rsid w:val="00891758"/>
    <w:rsid w:val="008E1017"/>
    <w:rsid w:val="00944BB2"/>
    <w:rsid w:val="009C3396"/>
    <w:rsid w:val="009E1C92"/>
    <w:rsid w:val="00A7745E"/>
    <w:rsid w:val="00AB6BE5"/>
    <w:rsid w:val="00DF19E7"/>
    <w:rsid w:val="00E41D8D"/>
    <w:rsid w:val="00E53496"/>
    <w:rsid w:val="00EA6B71"/>
    <w:rsid w:val="00FB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paragraph" w:styleId="Revision">
    <w:name w:val="Revision"/>
    <w:hidden/>
    <w:uiPriority w:val="99"/>
    <w:semiHidden/>
    <w:rsid w:val="008E10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11</cp:revision>
  <dcterms:created xsi:type="dcterms:W3CDTF">2023-03-07T18:54:00Z</dcterms:created>
  <dcterms:modified xsi:type="dcterms:W3CDTF">2023-05-19T15:44:00Z</dcterms:modified>
</cp:coreProperties>
</file>